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AFB2F" w14:textId="41FB874C" w:rsidR="00181986" w:rsidRPr="0077296A" w:rsidRDefault="00713ED2">
      <w:pPr>
        <w:rPr>
          <w:sz w:val="32"/>
          <w:szCs w:val="32"/>
        </w:rPr>
      </w:pPr>
      <w:r w:rsidRPr="0077296A">
        <w:rPr>
          <w:sz w:val="32"/>
          <w:szCs w:val="32"/>
        </w:rPr>
        <w:t>PONENCIA CURULES DE PAZ</w:t>
      </w:r>
    </w:p>
    <w:p w14:paraId="32124467" w14:textId="01D6FA30" w:rsidR="00187E0A" w:rsidRPr="0077296A" w:rsidRDefault="00187E0A">
      <w:pPr>
        <w:rPr>
          <w:sz w:val="32"/>
          <w:szCs w:val="32"/>
        </w:rPr>
      </w:pPr>
    </w:p>
    <w:p w14:paraId="2484FB98" w14:textId="4A965680" w:rsidR="00187E0A" w:rsidRDefault="00187E0A">
      <w:pPr>
        <w:rPr>
          <w:b/>
          <w:bCs/>
          <w:sz w:val="32"/>
          <w:szCs w:val="32"/>
        </w:rPr>
      </w:pPr>
      <w:r w:rsidRPr="0077296A">
        <w:rPr>
          <w:b/>
          <w:bCs/>
          <w:sz w:val="32"/>
          <w:szCs w:val="32"/>
        </w:rPr>
        <w:t xml:space="preserve">PARA LOGRAR LA PAZ EN COLOMBIA SE REQUIERE SEGURIDAD JURIDICA PARA QUE LAS PERSONAS REALMENTE SEAN IGUALES ANTE LA LEY Y SUS CONSECUENCIAS. </w:t>
      </w:r>
    </w:p>
    <w:p w14:paraId="04815AA6" w14:textId="717F463A" w:rsidR="0077296A" w:rsidRDefault="0077296A">
      <w:pPr>
        <w:rPr>
          <w:b/>
          <w:bCs/>
          <w:sz w:val="32"/>
          <w:szCs w:val="32"/>
        </w:rPr>
      </w:pPr>
    </w:p>
    <w:p w14:paraId="3AB61A8E" w14:textId="263B9330" w:rsidR="0077296A" w:rsidRDefault="0077296A">
      <w:pPr>
        <w:rPr>
          <w:sz w:val="32"/>
          <w:szCs w:val="32"/>
        </w:rPr>
      </w:pPr>
      <w:r>
        <w:rPr>
          <w:sz w:val="32"/>
          <w:szCs w:val="32"/>
        </w:rPr>
        <w:t xml:space="preserve">                      Intervención de la Psicoterapeuta </w:t>
      </w:r>
      <w:r w:rsidR="00BC4F04">
        <w:rPr>
          <w:sz w:val="32"/>
          <w:szCs w:val="32"/>
        </w:rPr>
        <w:t>Holística</w:t>
      </w:r>
    </w:p>
    <w:p w14:paraId="0619053B" w14:textId="732A89F6" w:rsidR="0077296A" w:rsidRDefault="0077296A">
      <w:pPr>
        <w:rPr>
          <w:sz w:val="32"/>
          <w:szCs w:val="32"/>
        </w:rPr>
      </w:pPr>
      <w:r>
        <w:rPr>
          <w:sz w:val="32"/>
          <w:szCs w:val="32"/>
        </w:rPr>
        <w:t>Estrella De Luz Astrid Buitrago Tabares Juez de Paz,</w:t>
      </w:r>
      <w:r w:rsidR="000C5184">
        <w:rPr>
          <w:sz w:val="32"/>
          <w:szCs w:val="32"/>
        </w:rPr>
        <w:t xml:space="preserve"> DDHH</w:t>
      </w:r>
      <w:r>
        <w:rPr>
          <w:sz w:val="32"/>
          <w:szCs w:val="32"/>
        </w:rPr>
        <w:t xml:space="preserve"> Rango Comando Mayor </w:t>
      </w:r>
      <w:r w:rsidR="000C5184">
        <w:rPr>
          <w:sz w:val="32"/>
          <w:szCs w:val="32"/>
        </w:rPr>
        <w:t>Capellanía</w:t>
      </w:r>
      <w:r>
        <w:rPr>
          <w:sz w:val="32"/>
          <w:szCs w:val="32"/>
        </w:rPr>
        <w:t xml:space="preserve"> </w:t>
      </w:r>
      <w:r w:rsidR="000C5184">
        <w:rPr>
          <w:sz w:val="32"/>
          <w:szCs w:val="32"/>
        </w:rPr>
        <w:t>Castrense</w:t>
      </w:r>
      <w:r>
        <w:rPr>
          <w:sz w:val="32"/>
          <w:szCs w:val="32"/>
        </w:rPr>
        <w:t xml:space="preserve"> </w:t>
      </w:r>
      <w:proofErr w:type="spellStart"/>
      <w:r>
        <w:rPr>
          <w:sz w:val="32"/>
          <w:szCs w:val="32"/>
        </w:rPr>
        <w:t>Conacce</w:t>
      </w:r>
      <w:proofErr w:type="spellEnd"/>
      <w:r>
        <w:rPr>
          <w:sz w:val="32"/>
          <w:szCs w:val="32"/>
        </w:rPr>
        <w:t xml:space="preserve"> </w:t>
      </w:r>
      <w:proofErr w:type="spellStart"/>
      <w:r>
        <w:rPr>
          <w:sz w:val="32"/>
          <w:szCs w:val="32"/>
        </w:rPr>
        <w:t>Chaplais</w:t>
      </w:r>
      <w:proofErr w:type="spellEnd"/>
      <w:r w:rsidR="000C5184">
        <w:rPr>
          <w:sz w:val="32"/>
          <w:szCs w:val="32"/>
        </w:rPr>
        <w:t xml:space="preserve">, Acompañamiento en </w:t>
      </w:r>
      <w:r w:rsidR="00BC4F04">
        <w:rPr>
          <w:sz w:val="32"/>
          <w:szCs w:val="32"/>
        </w:rPr>
        <w:t>Veedurías</w:t>
      </w:r>
      <w:r w:rsidR="000C5184">
        <w:rPr>
          <w:sz w:val="32"/>
          <w:szCs w:val="32"/>
        </w:rPr>
        <w:t xml:space="preserve"> y Consejos de Cultura.</w:t>
      </w:r>
    </w:p>
    <w:p w14:paraId="3040E1DD" w14:textId="4425991A" w:rsidR="000C5184" w:rsidRDefault="000C5184">
      <w:pPr>
        <w:rPr>
          <w:sz w:val="32"/>
          <w:szCs w:val="32"/>
        </w:rPr>
      </w:pPr>
    </w:p>
    <w:p w14:paraId="29BDB5DC" w14:textId="6340FF5C" w:rsidR="000C5184" w:rsidRDefault="0077296A">
      <w:pPr>
        <w:rPr>
          <w:sz w:val="24"/>
          <w:szCs w:val="24"/>
        </w:rPr>
      </w:pPr>
      <w:r w:rsidRPr="000C5184">
        <w:rPr>
          <w:sz w:val="24"/>
          <w:szCs w:val="24"/>
        </w:rPr>
        <w:t>EN EFECTO</w:t>
      </w:r>
      <w:r w:rsidR="00187E0A" w:rsidRPr="000C5184">
        <w:rPr>
          <w:sz w:val="24"/>
          <w:szCs w:val="24"/>
        </w:rPr>
        <w:t xml:space="preserve"> PARA QUE LA INTENCION NACIONA</w:t>
      </w:r>
    </w:p>
    <w:p w14:paraId="64274ADE" w14:textId="34525145" w:rsidR="00187E0A" w:rsidRPr="000C5184" w:rsidRDefault="000C5184">
      <w:pPr>
        <w:rPr>
          <w:sz w:val="24"/>
          <w:szCs w:val="24"/>
        </w:rPr>
      </w:pPr>
      <w:r>
        <w:rPr>
          <w:sz w:val="24"/>
          <w:szCs w:val="24"/>
        </w:rPr>
        <w:t>En efecto para que la intención Nacional de Paz pueda consolidarse de manera sostenible es necesario que casos de sanciones desproporcionadas ante faltas mínimas como vandalismo, daño en bien ajeno, hurtos de menor cuantía o penas mínimas que son agravadas y reseñadas de por vida, encontrando a su vez sanciones mínimas ante faltas gravísimas como hechos de corrupción y los famosos falsos positivos que se han incrementado, si Maxime los responsables del hecho no reparan a las víctimas, ni reintegran los recursos de lo que se apropiaron por cuanto estas situaciones jurídicas son factores generadores de violencia, ira, dolor y frustración humana.</w:t>
      </w:r>
    </w:p>
    <w:p w14:paraId="6F673175" w14:textId="77777777" w:rsidR="00187E0A" w:rsidRDefault="00187E0A">
      <w:pPr>
        <w:rPr>
          <w:b/>
          <w:bCs/>
        </w:rPr>
      </w:pPr>
    </w:p>
    <w:p w14:paraId="064AF197" w14:textId="2AECD95A" w:rsidR="00BC5576" w:rsidRDefault="00BC5576">
      <w:pPr>
        <w:rPr>
          <w:b/>
          <w:bCs/>
        </w:rPr>
      </w:pPr>
    </w:p>
    <w:p w14:paraId="5B5B1D72" w14:textId="518590C1" w:rsidR="00187E0A" w:rsidRDefault="00187E0A">
      <w:pPr>
        <w:rPr>
          <w:b/>
          <w:bCs/>
        </w:rPr>
      </w:pPr>
    </w:p>
    <w:p w14:paraId="0C0F1D00" w14:textId="3AD83728" w:rsidR="00187E0A" w:rsidRDefault="00187E0A">
      <w:pPr>
        <w:rPr>
          <w:b/>
          <w:bCs/>
        </w:rPr>
      </w:pPr>
    </w:p>
    <w:p w14:paraId="12097B97" w14:textId="77777777" w:rsidR="00187E0A" w:rsidRDefault="00187E0A">
      <w:pPr>
        <w:rPr>
          <w:b/>
          <w:bCs/>
        </w:rPr>
      </w:pPr>
    </w:p>
    <w:p w14:paraId="045B1450" w14:textId="3526F417" w:rsidR="00BC5576" w:rsidRDefault="00BC5576">
      <w:pPr>
        <w:rPr>
          <w:b/>
          <w:bCs/>
        </w:rPr>
      </w:pPr>
    </w:p>
    <w:p w14:paraId="326EE495" w14:textId="77777777" w:rsidR="00BC5576" w:rsidRPr="00713ED2" w:rsidRDefault="00BC5576">
      <w:pPr>
        <w:rPr>
          <w:b/>
          <w:bCs/>
        </w:rPr>
      </w:pPr>
    </w:p>
    <w:sectPr w:rsidR="00BC5576" w:rsidRPr="00713ED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ED2"/>
    <w:rsid w:val="000C5184"/>
    <w:rsid w:val="00181986"/>
    <w:rsid w:val="00187E0A"/>
    <w:rsid w:val="00713ED2"/>
    <w:rsid w:val="0077296A"/>
    <w:rsid w:val="00774152"/>
    <w:rsid w:val="00A6380D"/>
    <w:rsid w:val="00BC4F04"/>
    <w:rsid w:val="00BC5576"/>
    <w:rsid w:val="00F92F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1E6B6"/>
  <w15:chartTrackingRefBased/>
  <w15:docId w15:val="{C3569785-EC22-4CB6-A506-CBC103CC1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1</Pages>
  <Words>169</Words>
  <Characters>932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ESTRELLA DE LUZ</dc:creator>
  <cp:keywords/>
  <dc:description/>
  <cp:lastModifiedBy>ESTRELLA DE LUZ</cp:lastModifiedBy>
  <cp:revision>1</cp:revision>
  <dcterms:created xsi:type="dcterms:W3CDTF">2021-08-19T21:07:00Z</dcterms:created>
  <dcterms:modified xsi:type="dcterms:W3CDTF">2021-08-20T00:27:00Z</dcterms:modified>
</cp:coreProperties>
</file>